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E7" w:rsidRPr="002A2368" w:rsidRDefault="00D370E7" w:rsidP="00D370E7">
      <w:pPr>
        <w:rPr>
          <w:rFonts w:ascii="Arial" w:hAnsi="Arial" w:cs="Arial"/>
          <w:b/>
          <w:sz w:val="24"/>
          <w:szCs w:val="24"/>
          <w:u w:val="single"/>
        </w:rPr>
      </w:pPr>
      <w:r w:rsidRPr="002A2368">
        <w:rPr>
          <w:rFonts w:ascii="Arial" w:hAnsi="Arial" w:cs="Arial"/>
          <w:b/>
          <w:sz w:val="24"/>
          <w:szCs w:val="24"/>
          <w:u w:val="single"/>
        </w:rPr>
        <w:t>Přírodopis 9. třída (</w:t>
      </w:r>
      <w:r w:rsidR="00C10691">
        <w:rPr>
          <w:rFonts w:ascii="Arial" w:hAnsi="Arial" w:cs="Arial"/>
          <w:b/>
          <w:sz w:val="24"/>
          <w:szCs w:val="24"/>
          <w:u w:val="single"/>
        </w:rPr>
        <w:t>8. 6. - 19</w:t>
      </w:r>
      <w:r w:rsidR="005F24CD" w:rsidRPr="005F24CD">
        <w:rPr>
          <w:rFonts w:ascii="Arial" w:hAnsi="Arial" w:cs="Arial"/>
          <w:b/>
          <w:sz w:val="24"/>
          <w:szCs w:val="24"/>
          <w:u w:val="single"/>
        </w:rPr>
        <w:t xml:space="preserve">. 6. </w:t>
      </w:r>
      <w:proofErr w:type="gramStart"/>
      <w:r w:rsidR="005F24CD" w:rsidRPr="005F24CD">
        <w:rPr>
          <w:rFonts w:ascii="Arial" w:hAnsi="Arial" w:cs="Arial"/>
          <w:b/>
          <w:sz w:val="24"/>
          <w:szCs w:val="24"/>
          <w:u w:val="single"/>
        </w:rPr>
        <w:t>2020</w:t>
      </w:r>
      <w:r w:rsidR="005F24CD">
        <w:rPr>
          <w:rFonts w:ascii="Arial" w:hAnsi="Arial" w:cs="Arial"/>
          <w:b/>
          <w:sz w:val="24"/>
          <w:szCs w:val="24"/>
          <w:u w:val="single"/>
        </w:rPr>
        <w:t>)    13</w:t>
      </w:r>
      <w:proofErr w:type="gramEnd"/>
      <w:r w:rsidR="00CB121D">
        <w:rPr>
          <w:rFonts w:ascii="Arial" w:hAnsi="Arial" w:cs="Arial"/>
          <w:b/>
          <w:sz w:val="24"/>
          <w:szCs w:val="24"/>
          <w:u w:val="single"/>
        </w:rPr>
        <w:t>.</w:t>
      </w:r>
      <w:r w:rsidR="00AA79A4">
        <w:rPr>
          <w:rFonts w:ascii="Arial" w:hAnsi="Arial" w:cs="Arial"/>
          <w:b/>
          <w:sz w:val="24"/>
          <w:szCs w:val="24"/>
          <w:u w:val="single"/>
        </w:rPr>
        <w:t xml:space="preserve"> + 14.</w:t>
      </w:r>
      <w:r w:rsidR="006E4AD9">
        <w:rPr>
          <w:rFonts w:ascii="Arial" w:hAnsi="Arial" w:cs="Arial"/>
          <w:b/>
          <w:sz w:val="24"/>
          <w:szCs w:val="24"/>
          <w:u w:val="single"/>
        </w:rPr>
        <w:t xml:space="preserve"> týden</w:t>
      </w:r>
    </w:p>
    <w:p w:rsidR="00D370E7" w:rsidRPr="00AA79A4" w:rsidRDefault="00D370E7" w:rsidP="00597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79A4" w:rsidRDefault="00D370E7" w:rsidP="00C1069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A79A4">
        <w:rPr>
          <w:rFonts w:ascii="Arial" w:hAnsi="Arial" w:cs="Arial"/>
          <w:b/>
          <w:sz w:val="24"/>
          <w:szCs w:val="24"/>
          <w:u w:val="single"/>
        </w:rPr>
        <w:t xml:space="preserve">Úkol do </w:t>
      </w:r>
      <w:r w:rsidR="00C10691">
        <w:rPr>
          <w:rFonts w:ascii="Arial" w:hAnsi="Arial" w:cs="Arial"/>
          <w:b/>
          <w:sz w:val="24"/>
          <w:szCs w:val="24"/>
          <w:u w:val="single"/>
        </w:rPr>
        <w:t>19</w:t>
      </w:r>
      <w:r w:rsidR="006651B9" w:rsidRPr="00AA79A4">
        <w:rPr>
          <w:rFonts w:ascii="Arial" w:hAnsi="Arial" w:cs="Arial"/>
          <w:b/>
          <w:sz w:val="24"/>
          <w:szCs w:val="24"/>
          <w:u w:val="single"/>
        </w:rPr>
        <w:t>.</w:t>
      </w:r>
      <w:r w:rsidR="0080639C" w:rsidRPr="00AA79A4">
        <w:rPr>
          <w:rFonts w:ascii="Arial" w:hAnsi="Arial" w:cs="Arial"/>
          <w:b/>
          <w:sz w:val="24"/>
          <w:szCs w:val="24"/>
          <w:u w:val="single"/>
        </w:rPr>
        <w:t xml:space="preserve"> 6. </w:t>
      </w:r>
      <w:r w:rsidRPr="00AA79A4">
        <w:rPr>
          <w:rFonts w:ascii="Arial" w:hAnsi="Arial" w:cs="Arial"/>
          <w:b/>
          <w:sz w:val="24"/>
          <w:szCs w:val="24"/>
          <w:u w:val="single"/>
        </w:rPr>
        <w:t>2020</w:t>
      </w:r>
      <w:r w:rsidR="006651B9" w:rsidRPr="00AA79A4">
        <w:rPr>
          <w:rFonts w:ascii="Arial" w:hAnsi="Arial" w:cs="Arial"/>
          <w:b/>
          <w:sz w:val="24"/>
          <w:szCs w:val="24"/>
          <w:u w:val="single"/>
        </w:rPr>
        <w:t>:</w:t>
      </w:r>
      <w:r w:rsidR="00C10691">
        <w:rPr>
          <w:rFonts w:ascii="Arial" w:hAnsi="Arial" w:cs="Arial"/>
          <w:b/>
          <w:sz w:val="24"/>
          <w:szCs w:val="24"/>
          <w:u w:val="single"/>
        </w:rPr>
        <w:t xml:space="preserve"> ZÁVĚREČNÁ PRÁCE NA TÉMA: </w:t>
      </w:r>
    </w:p>
    <w:p w:rsidR="00C10691" w:rsidRDefault="00C10691" w:rsidP="00C10691">
      <w:pPr>
        <w:spacing w:after="0" w:line="240" w:lineRule="auto"/>
        <w:rPr>
          <w:rFonts w:ascii="Helvetica" w:hAnsi="Helvetica" w:cs="Helvetica"/>
          <w:b/>
        </w:rPr>
      </w:pPr>
    </w:p>
    <w:p w:rsidR="00AA79A4" w:rsidRPr="00C10691" w:rsidRDefault="00C10691" w:rsidP="00AA79A4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</w:t>
      </w:r>
      <w:r w:rsidR="00AA79A4" w:rsidRPr="00C1069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Současný stav je možné vidět jako - Konflikt člověka se životním prostředím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</w:p>
    <w:tbl>
      <w:tblPr>
        <w:tblW w:w="168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5"/>
      </w:tblGrid>
      <w:tr w:rsidR="00AA79A4" w:rsidRPr="00860D71" w:rsidTr="00146B4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79A4" w:rsidRPr="00860D71" w:rsidRDefault="00AA79A4" w:rsidP="00293F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cs-CZ"/>
              </w:rPr>
              <w:t>Globální problémy lidstva</w:t>
            </w:r>
          </w:p>
          <w:p w:rsidR="00AA79A4" w:rsidRPr="00860D71" w:rsidRDefault="00AA79A4" w:rsidP="00293F5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populační exploze, potravinová krize</w:t>
            </w:r>
          </w:p>
          <w:p w:rsidR="00AA79A4" w:rsidRPr="00860D71" w:rsidRDefault="00AA79A4" w:rsidP="00AA79A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surovinová krize – nebezpečí vyčerpání zdrojů</w:t>
            </w:r>
          </w:p>
          <w:p w:rsidR="00AA79A4" w:rsidRPr="00C10691" w:rsidRDefault="00AA79A4" w:rsidP="00AA79A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energetická krize – rostoucí (s)potřeba energie</w:t>
            </w:r>
          </w:p>
          <w:p w:rsidR="00C10691" w:rsidRPr="00C10691" w:rsidRDefault="00C10691" w:rsidP="00AA79A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pandemie (aktuálně)</w:t>
            </w:r>
          </w:p>
          <w:p w:rsidR="00C10691" w:rsidRPr="00860D71" w:rsidRDefault="00C10691" w:rsidP="00293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NEBO</w:t>
            </w:r>
          </w:p>
          <w:p w:rsidR="00AA79A4" w:rsidRPr="00860D71" w:rsidRDefault="00AA79A4" w:rsidP="00146B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cs-CZ"/>
              </w:rPr>
              <w:t>Ekologické katastrofy</w:t>
            </w:r>
          </w:p>
          <w:p w:rsidR="00AA79A4" w:rsidRPr="00860D71" w:rsidRDefault="00AA79A4" w:rsidP="00293F5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havárie tankerů</w:t>
            </w:r>
          </w:p>
          <w:p w:rsidR="00AA79A4" w:rsidRPr="00860D71" w:rsidRDefault="00AA79A4" w:rsidP="00AA79A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havárie ropných vrtů</w:t>
            </w:r>
          </w:p>
          <w:p w:rsidR="00AA79A4" w:rsidRPr="00860D71" w:rsidRDefault="00AA79A4" w:rsidP="00AA79A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lesní požáry</w:t>
            </w:r>
          </w:p>
          <w:p w:rsidR="00AA79A4" w:rsidRPr="00860D71" w:rsidRDefault="00AA79A4" w:rsidP="00AA79A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havárie chemických továren</w:t>
            </w:r>
          </w:p>
          <w:p w:rsidR="00AA79A4" w:rsidRPr="00860D71" w:rsidRDefault="00AA79A4" w:rsidP="00AA79A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poškození území těžbou a imisemi</w:t>
            </w:r>
          </w:p>
          <w:p w:rsidR="00AA79A4" w:rsidRDefault="00AA79A4" w:rsidP="00AA79A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860D71"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>kácení tropických lesů</w:t>
            </w:r>
          </w:p>
          <w:p w:rsidR="00C10691" w:rsidRDefault="00C10691" w:rsidP="00AA79A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  <w:t xml:space="preserve">sucho </w:t>
            </w:r>
          </w:p>
          <w:p w:rsidR="002E4523" w:rsidRDefault="002E4523" w:rsidP="00C106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 w:rsidRPr="002E4523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 xml:space="preserve">Z  uvedených témat (bodů) si vyberte jeden, který zpracujete podle </w:t>
            </w:r>
          </w:p>
          <w:p w:rsidR="00C10691" w:rsidRPr="002E4523" w:rsidRDefault="002E4523" w:rsidP="00C106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 w:rsidRPr="002E4523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následující osnovy:</w:t>
            </w:r>
          </w:p>
          <w:p w:rsidR="002E4523" w:rsidRPr="002E4523" w:rsidRDefault="002E4523" w:rsidP="002E4523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 w:rsidRPr="002E4523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 xml:space="preserve">definice nebo charakteristika </w:t>
            </w:r>
          </w:p>
          <w:p w:rsidR="002E4523" w:rsidRPr="002E4523" w:rsidRDefault="002E4523" w:rsidP="002E4523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 w:rsidRPr="002E4523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příčiny</w:t>
            </w:r>
          </w:p>
          <w:p w:rsidR="002E4523" w:rsidRPr="002E4523" w:rsidRDefault="002E4523" w:rsidP="002E4523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 w:rsidRPr="002E4523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současný stav</w:t>
            </w:r>
          </w:p>
          <w:p w:rsidR="002E4523" w:rsidRPr="002E4523" w:rsidRDefault="002E4523" w:rsidP="002E4523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 w:rsidRPr="002E4523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možná řešení</w:t>
            </w:r>
          </w:p>
          <w:p w:rsidR="002E4523" w:rsidRPr="002E4523" w:rsidRDefault="002E4523" w:rsidP="00293F5E">
            <w:pPr>
              <w:pStyle w:val="Odstavecseseznamem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 w:rsidRPr="002E4523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závěr – osobní názor</w:t>
            </w:r>
          </w:p>
          <w:p w:rsidR="00C10691" w:rsidRPr="002E4523" w:rsidRDefault="00293F5E" w:rsidP="00C10691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r</w:t>
            </w:r>
            <w:r w:rsidR="002E4523" w:rsidRPr="002E4523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ozsah práce: 1 strana velkého sešitu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>.</w:t>
            </w:r>
            <w:r w:rsidR="002E4523" w:rsidRPr="002E4523">
              <w:rPr>
                <w:rFonts w:ascii="Verdana" w:eastAsia="Times New Roman" w:hAnsi="Verdana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C10691" w:rsidRPr="00860D71" w:rsidRDefault="00C10691" w:rsidP="00C106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</w:p>
        </w:tc>
      </w:tr>
    </w:tbl>
    <w:p w:rsidR="00AA79A4" w:rsidRDefault="00AA79A4" w:rsidP="006E4AD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</w:rPr>
      </w:pPr>
    </w:p>
    <w:sectPr w:rsidR="00AA79A4" w:rsidSect="002E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2E"/>
    <w:multiLevelType w:val="hybridMultilevel"/>
    <w:tmpl w:val="13E49296"/>
    <w:lvl w:ilvl="0" w:tplc="FAFC2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02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C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46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A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22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25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8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576D6E"/>
    <w:multiLevelType w:val="hybridMultilevel"/>
    <w:tmpl w:val="7D9E8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BD9"/>
    <w:multiLevelType w:val="hybridMultilevel"/>
    <w:tmpl w:val="29422F02"/>
    <w:lvl w:ilvl="0" w:tplc="C12C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8E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C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00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81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6D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40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64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A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0080B"/>
    <w:multiLevelType w:val="hybridMultilevel"/>
    <w:tmpl w:val="93EE980C"/>
    <w:lvl w:ilvl="0" w:tplc="A7005E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068C9"/>
    <w:multiLevelType w:val="hybridMultilevel"/>
    <w:tmpl w:val="10922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12EE"/>
    <w:multiLevelType w:val="multilevel"/>
    <w:tmpl w:val="C6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B5142"/>
    <w:multiLevelType w:val="hybridMultilevel"/>
    <w:tmpl w:val="23A019A8"/>
    <w:lvl w:ilvl="0" w:tplc="E39A1F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3486"/>
    <w:multiLevelType w:val="multilevel"/>
    <w:tmpl w:val="847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84F41"/>
    <w:multiLevelType w:val="hybridMultilevel"/>
    <w:tmpl w:val="1D325E8A"/>
    <w:lvl w:ilvl="0" w:tplc="22CE987A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904D8"/>
    <w:multiLevelType w:val="hybridMultilevel"/>
    <w:tmpl w:val="41165BCE"/>
    <w:lvl w:ilvl="0" w:tplc="959C10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64D63"/>
    <w:multiLevelType w:val="multilevel"/>
    <w:tmpl w:val="3170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C325C"/>
    <w:multiLevelType w:val="hybridMultilevel"/>
    <w:tmpl w:val="71844238"/>
    <w:lvl w:ilvl="0" w:tplc="A3A8CEAE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30DBC"/>
    <w:multiLevelType w:val="hybridMultilevel"/>
    <w:tmpl w:val="0D90D2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C665D"/>
    <w:multiLevelType w:val="hybridMultilevel"/>
    <w:tmpl w:val="B914E07A"/>
    <w:lvl w:ilvl="0" w:tplc="93BC29C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E0428"/>
    <w:multiLevelType w:val="hybridMultilevel"/>
    <w:tmpl w:val="7B2E3346"/>
    <w:lvl w:ilvl="0" w:tplc="98BE35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06613"/>
    <w:multiLevelType w:val="hybridMultilevel"/>
    <w:tmpl w:val="E70E98C6"/>
    <w:lvl w:ilvl="0" w:tplc="477CDF8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42097"/>
    <w:multiLevelType w:val="hybridMultilevel"/>
    <w:tmpl w:val="B1140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055E7"/>
    <w:multiLevelType w:val="hybridMultilevel"/>
    <w:tmpl w:val="32C65E5C"/>
    <w:lvl w:ilvl="0" w:tplc="8E027956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42E50"/>
    <w:multiLevelType w:val="hybridMultilevel"/>
    <w:tmpl w:val="49A49AF4"/>
    <w:lvl w:ilvl="0" w:tplc="05EA2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3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8E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2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83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4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4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EE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E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7C444D"/>
    <w:multiLevelType w:val="hybridMultilevel"/>
    <w:tmpl w:val="2B769964"/>
    <w:lvl w:ilvl="0" w:tplc="EBA47F40">
      <w:start w:val="11"/>
      <w:numFmt w:val="decimal"/>
      <w:lvlText w:val="%1."/>
      <w:lvlJc w:val="left"/>
      <w:pPr>
        <w:ind w:left="735" w:hanging="375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2C4250"/>
    <w:multiLevelType w:val="hybridMultilevel"/>
    <w:tmpl w:val="C7DE3F2A"/>
    <w:lvl w:ilvl="0" w:tplc="20AE09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"/>
  </w:num>
  <w:num w:numId="12">
    <w:abstractNumId w:val="10"/>
  </w:num>
  <w:num w:numId="13">
    <w:abstractNumId w:val="15"/>
  </w:num>
  <w:num w:numId="1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0E7"/>
    <w:rsid w:val="000572D6"/>
    <w:rsid w:val="000D03F9"/>
    <w:rsid w:val="001510C6"/>
    <w:rsid w:val="0016364F"/>
    <w:rsid w:val="001E52CB"/>
    <w:rsid w:val="00255BB6"/>
    <w:rsid w:val="00261E25"/>
    <w:rsid w:val="00293F5E"/>
    <w:rsid w:val="002A2368"/>
    <w:rsid w:val="002B3917"/>
    <w:rsid w:val="002B7391"/>
    <w:rsid w:val="002C5CDD"/>
    <w:rsid w:val="002E4523"/>
    <w:rsid w:val="0032281A"/>
    <w:rsid w:val="00370EE2"/>
    <w:rsid w:val="003A6661"/>
    <w:rsid w:val="003E2C98"/>
    <w:rsid w:val="0043726F"/>
    <w:rsid w:val="0046454F"/>
    <w:rsid w:val="004A22ED"/>
    <w:rsid w:val="00554A2C"/>
    <w:rsid w:val="00597794"/>
    <w:rsid w:val="005F24CD"/>
    <w:rsid w:val="00621264"/>
    <w:rsid w:val="006651B9"/>
    <w:rsid w:val="006C7206"/>
    <w:rsid w:val="006E4AD9"/>
    <w:rsid w:val="006E6471"/>
    <w:rsid w:val="006F6E5B"/>
    <w:rsid w:val="007676F7"/>
    <w:rsid w:val="007679DF"/>
    <w:rsid w:val="007831F6"/>
    <w:rsid w:val="007B69A0"/>
    <w:rsid w:val="0080639C"/>
    <w:rsid w:val="00870BA7"/>
    <w:rsid w:val="00932A3A"/>
    <w:rsid w:val="009658C4"/>
    <w:rsid w:val="00A661AC"/>
    <w:rsid w:val="00AA79A4"/>
    <w:rsid w:val="00AE6C27"/>
    <w:rsid w:val="00AF5F14"/>
    <w:rsid w:val="00B93420"/>
    <w:rsid w:val="00BA4A1B"/>
    <w:rsid w:val="00BF3CF3"/>
    <w:rsid w:val="00C10691"/>
    <w:rsid w:val="00CB121D"/>
    <w:rsid w:val="00CE0DC7"/>
    <w:rsid w:val="00D16084"/>
    <w:rsid w:val="00D370E7"/>
    <w:rsid w:val="00D57FB5"/>
    <w:rsid w:val="00EC7CEC"/>
    <w:rsid w:val="00EF4245"/>
    <w:rsid w:val="00F2300F"/>
    <w:rsid w:val="00F41013"/>
    <w:rsid w:val="00F7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0E7"/>
  </w:style>
  <w:style w:type="paragraph" w:styleId="Nadpis1">
    <w:name w:val="heading 1"/>
    <w:basedOn w:val="Normln"/>
    <w:link w:val="Nadpis1Char"/>
    <w:uiPriority w:val="9"/>
    <w:qFormat/>
    <w:rsid w:val="00D16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0E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7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74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44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160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E4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4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02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70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0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3CC7D-DEC7-4974-BD4F-1B73D315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26</cp:revision>
  <dcterms:created xsi:type="dcterms:W3CDTF">2020-04-05T10:57:00Z</dcterms:created>
  <dcterms:modified xsi:type="dcterms:W3CDTF">2020-06-06T07:11:00Z</dcterms:modified>
</cp:coreProperties>
</file>